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71" w:rsidRDefault="00497289" w:rsidP="00686861">
      <w:pPr>
        <w:rPr>
          <w:rStyle w:val="Hyperlink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A764D" w:rsidRPr="00686861">
        <w:rPr>
          <w:b/>
          <w:sz w:val="28"/>
          <w:szCs w:val="28"/>
        </w:rPr>
        <w:t>GOVERNMENT</w:t>
      </w:r>
      <w:r w:rsidR="00FA764D" w:rsidRPr="00686861">
        <w:rPr>
          <w:sz w:val="28"/>
          <w:szCs w:val="28"/>
        </w:rPr>
        <w:t xml:space="preserve"> Regulatory Agencies and job site</w:t>
      </w:r>
      <w:r w:rsidR="00FA764D" w:rsidRPr="00675289">
        <w:rPr>
          <w:sz w:val="24"/>
          <w:szCs w:val="24"/>
        </w:rPr>
        <w:t>:</w:t>
      </w:r>
      <w:r w:rsidR="00FA764D">
        <w:rPr>
          <w:sz w:val="24"/>
          <w:szCs w:val="24"/>
        </w:rPr>
        <w:t xml:space="preserve"> </w:t>
      </w:r>
      <w:hyperlink r:id="rId11" w:history="1">
        <w:r w:rsidR="008D22D7" w:rsidRPr="008D22D7">
          <w:rPr>
            <w:rStyle w:val="Hyperlink"/>
            <w:sz w:val="24"/>
            <w:szCs w:val="24"/>
          </w:rPr>
          <w:t>CMS CLIA website</w:t>
        </w:r>
      </w:hyperlink>
      <w:r w:rsidR="00FA764D">
        <w:rPr>
          <w:sz w:val="24"/>
          <w:szCs w:val="24"/>
        </w:rPr>
        <w:t xml:space="preserve">  </w:t>
      </w:r>
      <w:hyperlink r:id="rId12" w:history="1">
        <w:r w:rsidR="00D648F8" w:rsidRPr="00D648F8">
          <w:rPr>
            <w:rStyle w:val="Hyperlink"/>
            <w:sz w:val="24"/>
            <w:szCs w:val="24"/>
          </w:rPr>
          <w:t>https://www.usajobs.gov/</w:t>
        </w:r>
      </w:hyperlink>
      <w:r w:rsidR="00FA764D">
        <w:rPr>
          <w:sz w:val="24"/>
          <w:szCs w:val="24"/>
        </w:rPr>
        <w:t xml:space="preserve"> </w:t>
      </w:r>
      <w:bookmarkStart w:id="0" w:name="_GoBack"/>
      <w:bookmarkEnd w:id="0"/>
    </w:p>
    <w:p w:rsidR="001555CF" w:rsidRPr="001555CF" w:rsidRDefault="001555CF" w:rsidP="00023D75">
      <w:pPr>
        <w:rPr>
          <w:rFonts w:asciiTheme="minorHAnsi" w:eastAsiaTheme="minorEastAsia" w:cstheme="minorBidi"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 xml:space="preserve">Non-Government </w:t>
      </w:r>
      <w:r w:rsidR="00B27A74" w:rsidRPr="006B37F2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</w:rPr>
        <w:t>sponsored</w:t>
      </w:r>
      <w:r w:rsidR="00B27A74">
        <w:rPr>
          <w:rFonts w:asciiTheme="minorHAnsi" w:eastAsiaTheme="minorEastAsia" w:cstheme="minorBidi"/>
          <w:bCs/>
          <w:color w:val="000000" w:themeColor="text1"/>
          <w:kern w:val="24"/>
          <w:sz w:val="24"/>
          <w:szCs w:val="24"/>
        </w:rPr>
        <w:t xml:space="preserve"> - search the </w:t>
      </w:r>
      <w:r w:rsidR="003D6F2F">
        <w:rPr>
          <w:rFonts w:asciiTheme="minorHAnsi" w:eastAsiaTheme="minorEastAsia" w:cstheme="minorBidi"/>
          <w:bCs/>
          <w:color w:val="000000" w:themeColor="text1"/>
          <w:kern w:val="24"/>
          <w:sz w:val="24"/>
          <w:szCs w:val="24"/>
        </w:rPr>
        <w:t>www and;</w:t>
      </w:r>
      <w:r w:rsidR="00B27A74">
        <w:rPr>
          <w:rFonts w:asciiTheme="minorHAnsi" w:eastAsiaTheme="minorEastAsia" w:cstheme="minorBidi"/>
          <w:bCs/>
          <w:color w:val="000000" w:themeColor="text1"/>
          <w:kern w:val="24"/>
          <w:sz w:val="24"/>
          <w:szCs w:val="24"/>
        </w:rPr>
        <w:t xml:space="preserve"> </w:t>
      </w:r>
      <w:r w:rsidR="00B27A74" w:rsidRPr="00B27A74">
        <w:rPr>
          <w:rFonts w:asciiTheme="minorHAnsi" w:eastAsiaTheme="minorEastAsia" w:cstheme="minorBidi"/>
          <w:bCs/>
          <w:color w:val="000000" w:themeColor="text1"/>
          <w:kern w:val="24"/>
          <w:sz w:val="24"/>
          <w:szCs w:val="24"/>
        </w:rPr>
        <w:t xml:space="preserve">CareerBuilder, </w:t>
      </w:r>
      <w:r w:rsidR="00B27A74">
        <w:rPr>
          <w:rFonts w:asciiTheme="minorHAnsi" w:eastAsiaTheme="minorEastAsia" w:cstheme="minorBidi"/>
          <w:bCs/>
          <w:color w:val="000000" w:themeColor="text1"/>
          <w:kern w:val="24"/>
          <w:sz w:val="24"/>
          <w:szCs w:val="24"/>
        </w:rPr>
        <w:t>I</w:t>
      </w:r>
      <w:r w:rsidRPr="00B27A74">
        <w:rPr>
          <w:rFonts w:asciiTheme="minorHAnsi" w:eastAsiaTheme="minorEastAsia" w:cstheme="minorBidi"/>
          <w:bCs/>
          <w:color w:val="000000" w:themeColor="text1"/>
          <w:kern w:val="24"/>
          <w:sz w:val="24"/>
          <w:szCs w:val="24"/>
        </w:rPr>
        <w:t xml:space="preserve">ndeed, </w:t>
      </w:r>
      <w:r w:rsidR="00B27A74">
        <w:rPr>
          <w:rFonts w:asciiTheme="minorHAnsi" w:eastAsiaTheme="minorEastAsia" w:cstheme="minorBidi"/>
          <w:bCs/>
          <w:color w:val="000000" w:themeColor="text1"/>
          <w:kern w:val="24"/>
          <w:sz w:val="24"/>
          <w:szCs w:val="24"/>
        </w:rPr>
        <w:t>M</w:t>
      </w:r>
      <w:r w:rsidRPr="00B27A74">
        <w:rPr>
          <w:rFonts w:asciiTheme="minorHAnsi" w:eastAsiaTheme="minorEastAsia" w:cstheme="minorBidi"/>
          <w:bCs/>
          <w:color w:val="000000" w:themeColor="text1"/>
          <w:kern w:val="24"/>
          <w:sz w:val="24"/>
          <w:szCs w:val="24"/>
        </w:rPr>
        <w:t xml:space="preserve">onster, </w:t>
      </w:r>
      <w:r w:rsidR="00B27A74">
        <w:rPr>
          <w:rFonts w:asciiTheme="minorHAnsi" w:eastAsiaTheme="minorEastAsia" w:cstheme="minorBidi"/>
          <w:bCs/>
          <w:color w:val="000000" w:themeColor="text1"/>
          <w:kern w:val="24"/>
          <w:sz w:val="24"/>
          <w:szCs w:val="24"/>
        </w:rPr>
        <w:t>H</w:t>
      </w:r>
      <w:r w:rsidRPr="00B27A74">
        <w:rPr>
          <w:rFonts w:asciiTheme="minorHAnsi" w:eastAsiaTheme="minorEastAsia" w:cstheme="minorBidi"/>
          <w:bCs/>
          <w:color w:val="000000" w:themeColor="text1"/>
          <w:kern w:val="24"/>
          <w:sz w:val="24"/>
          <w:szCs w:val="24"/>
        </w:rPr>
        <w:t>ealth</w:t>
      </w:r>
      <w:r w:rsidRPr="005B622A">
        <w:rPr>
          <w:rFonts w:asciiTheme="minorHAnsi" w:eastAsiaTheme="minorEastAsia" w:cstheme="minorBidi"/>
          <w:bCs/>
          <w:i/>
          <w:color w:val="000000" w:themeColor="text1"/>
          <w:kern w:val="24"/>
          <w:sz w:val="28"/>
          <w:szCs w:val="28"/>
        </w:rPr>
        <w:t>e</w:t>
      </w:r>
      <w:r w:rsidRPr="00B27A74">
        <w:rPr>
          <w:rFonts w:asciiTheme="minorHAnsi" w:eastAsiaTheme="minorEastAsia" w:cstheme="minorBidi"/>
          <w:bCs/>
          <w:color w:val="000000" w:themeColor="text1"/>
          <w:kern w:val="24"/>
          <w:sz w:val="24"/>
          <w:szCs w:val="24"/>
        </w:rPr>
        <w:t>careers, etc.</w:t>
      </w:r>
    </w:p>
    <w:tbl>
      <w:tblPr>
        <w:tblW w:w="110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60"/>
        <w:gridCol w:w="1320"/>
        <w:gridCol w:w="1260"/>
        <w:gridCol w:w="4590"/>
        <w:gridCol w:w="530"/>
        <w:gridCol w:w="1910"/>
      </w:tblGrid>
      <w:tr w:rsidR="00553E52" w:rsidRPr="00E9162B" w:rsidTr="009E2DAE">
        <w:trPr>
          <w:trHeight w:val="111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FF0000"/>
                <w:kern w:val="24"/>
              </w:rPr>
              <w:t>Mean Wage US BLS</w:t>
            </w:r>
            <w:r>
              <w:rPr>
                <w:rFonts w:eastAsia="Times New Roman" w:cs="Arial"/>
                <w:b/>
                <w:bCs/>
                <w:color w:val="FF0000"/>
                <w:kern w:val="24"/>
              </w:rPr>
              <w:t>*</w:t>
            </w:r>
            <w:r w:rsidRPr="00E9162B">
              <w:rPr>
                <w:rFonts w:eastAsia="Times New Roman" w:cs="Arial"/>
                <w:b/>
                <w:bCs/>
                <w:color w:val="FF0000"/>
                <w:kern w:val="24"/>
              </w:rPr>
              <w:t xml:space="preserve"> 2017 and Career One</w:t>
            </w:r>
            <w:r>
              <w:rPr>
                <w:rFonts w:eastAsia="Times New Roman" w:cs="Arial"/>
                <w:b/>
                <w:bCs/>
                <w:color w:val="FF0000"/>
                <w:kern w:val="24"/>
              </w:rPr>
              <w:t xml:space="preserve"> </w:t>
            </w:r>
            <w:r w:rsidRPr="00E9162B">
              <w:rPr>
                <w:rFonts w:eastAsia="Times New Roman" w:cs="Arial"/>
                <w:b/>
                <w:bCs/>
                <w:color w:val="FF0000"/>
                <w:kern w:val="24"/>
              </w:rPr>
              <w:t>Stop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CF502F" w:rsidRDefault="00553E52" w:rsidP="009E2DAE">
            <w:pPr>
              <w:jc w:val="center"/>
              <w:textAlignment w:val="bottom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CF502F">
              <w:rPr>
                <w:rFonts w:asciiTheme="minorHAnsi" w:eastAsia="Times New Roman" w:hAnsiTheme="minorHAnsi" w:cs="Arial"/>
                <w:b/>
                <w:bCs/>
                <w:color w:val="002060"/>
                <w:kern w:val="24"/>
              </w:rPr>
              <w:t>ASCP Website - National Wage Salary Survey - 2017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i/>
                <w:iCs/>
                <w:color w:val="00B050"/>
                <w:kern w:val="24"/>
              </w:rPr>
              <w:t xml:space="preserve">Glassdoor </w:t>
            </w:r>
            <w:r w:rsidRPr="00E9162B">
              <w:rPr>
                <w:rFonts w:eastAsia="Times New Roman" w:cs="Arial"/>
                <w:b/>
                <w:bCs/>
                <w:color w:val="00B050"/>
                <w:kern w:val="24"/>
              </w:rPr>
              <w:t>- HR Hiring Website-2018/2019</w:t>
            </w:r>
          </w:p>
        </w:tc>
        <w:tc>
          <w:tcPr>
            <w:tcW w:w="5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  <w:sz w:val="32"/>
                <w:szCs w:val="32"/>
              </w:rPr>
              <w:t>Profession</w:t>
            </w: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32"/>
                <w:szCs w:val="32"/>
              </w:rPr>
              <w:t xml:space="preserve"> Title</w:t>
            </w:r>
            <w:r>
              <w:rPr>
                <w:rFonts w:eastAsia="Times New Roman" w:cs="Arial"/>
                <w:b/>
                <w:bCs/>
                <w:color w:val="000000"/>
                <w:kern w:val="24"/>
                <w:sz w:val="32"/>
                <w:szCs w:val="32"/>
              </w:rPr>
              <w:t>s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32"/>
                <w:szCs w:val="32"/>
              </w:rPr>
              <w:t xml:space="preserve">General Educational </w:t>
            </w:r>
          </w:p>
        </w:tc>
      </w:tr>
      <w:tr w:rsidR="00553E52" w:rsidRPr="00E9162B" w:rsidTr="009E2DAE">
        <w:trPr>
          <w:trHeight w:val="524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CF502F" w:rsidRDefault="00553E52" w:rsidP="009E2DAE">
            <w:pPr>
              <w:jc w:val="center"/>
              <w:textAlignment w:val="bottom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CF502F">
              <w:rPr>
                <w:rFonts w:asciiTheme="minorHAnsi" w:eastAsia="Times New Roman" w:hAnsiTheme="minorHAnsi" w:cs="Arial"/>
                <w:b/>
                <w:bCs/>
                <w:color w:val="002060"/>
                <w:kern w:val="24"/>
                <w:sz w:val="32"/>
                <w:szCs w:val="32"/>
              </w:rPr>
              <w:t xml:space="preserve">$88,320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B050"/>
                <w:kern w:val="24"/>
                <w:sz w:val="32"/>
                <w:szCs w:val="32"/>
              </w:rPr>
              <w:t>$84,000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E9162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•</w:t>
            </w: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</w:rPr>
              <w:t>Laboratory Manager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E9162B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4 year degree + 3-5 years of experience and/or Master degree</w:t>
            </w:r>
          </w:p>
        </w:tc>
      </w:tr>
      <w:tr w:rsidR="00553E52" w:rsidRPr="00E9162B" w:rsidTr="009E2DAE">
        <w:trPr>
          <w:trHeight w:val="524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FF0000"/>
                <w:kern w:val="24"/>
                <w:sz w:val="32"/>
                <w:szCs w:val="32"/>
              </w:rPr>
              <w:t xml:space="preserve">$78,720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CF502F" w:rsidRDefault="00553E52" w:rsidP="009E2DAE">
            <w:pPr>
              <w:jc w:val="center"/>
              <w:textAlignment w:val="bottom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CF502F">
              <w:rPr>
                <w:rFonts w:asciiTheme="minorHAnsi" w:eastAsia="Times New Roman" w:hAnsiTheme="minorHAnsi" w:cs="Arial"/>
                <w:b/>
                <w:bCs/>
                <w:color w:val="002060"/>
                <w:kern w:val="24"/>
                <w:sz w:val="32"/>
                <w:szCs w:val="32"/>
              </w:rPr>
              <w:t xml:space="preserve">$78,267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B050"/>
                <w:kern w:val="24"/>
                <w:sz w:val="32"/>
                <w:szCs w:val="32"/>
              </w:rPr>
              <w:t>$75,251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E9162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•</w:t>
            </w: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</w:rPr>
              <w:t xml:space="preserve">Laboratory Supervisor </w:t>
            </w:r>
            <w:r w:rsidRPr="003D6F2F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>(CLS), (MLS),</w:t>
            </w: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3D6F2F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>(MT)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E9162B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4 year degree + specialized experience and/or Master degree</w:t>
            </w:r>
          </w:p>
        </w:tc>
      </w:tr>
      <w:tr w:rsidR="00553E52" w:rsidRPr="00E9162B" w:rsidTr="009E2DAE">
        <w:trPr>
          <w:trHeight w:val="218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CF502F" w:rsidRDefault="00553E52" w:rsidP="009E2DAE">
            <w:pPr>
              <w:jc w:val="center"/>
              <w:textAlignment w:val="bottom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CF502F">
              <w:rPr>
                <w:rFonts w:asciiTheme="minorHAnsi" w:eastAsia="Times New Roman" w:hAnsiTheme="minorHAnsi" w:cs="Arial"/>
                <w:b/>
                <w:bCs/>
                <w:color w:val="002060"/>
                <w:kern w:val="24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B050"/>
                <w:kern w:val="24"/>
                <w:sz w:val="32"/>
                <w:szCs w:val="32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E9162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E9162B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553E52" w:rsidRPr="00E9162B" w:rsidTr="009E2DAE">
        <w:trPr>
          <w:trHeight w:val="424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FF0000"/>
                <w:kern w:val="24"/>
                <w:sz w:val="32"/>
                <w:szCs w:val="32"/>
              </w:rPr>
              <w:t>$65,430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CF502F" w:rsidRDefault="00553E52" w:rsidP="009E2DAE">
            <w:pPr>
              <w:jc w:val="center"/>
              <w:textAlignment w:val="bottom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CF502F">
              <w:rPr>
                <w:rFonts w:asciiTheme="minorHAnsi" w:eastAsia="Times New Roman" w:hAnsiTheme="minorHAnsi" w:cs="Arial"/>
                <w:b/>
                <w:bCs/>
                <w:color w:val="002060"/>
                <w:kern w:val="24"/>
                <w:sz w:val="32"/>
                <w:szCs w:val="32"/>
              </w:rPr>
              <w:t xml:space="preserve">$61,112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B050"/>
                <w:kern w:val="24"/>
                <w:sz w:val="32"/>
                <w:szCs w:val="32"/>
              </w:rPr>
              <w:t>$69,000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E9162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•</w:t>
            </w: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</w:rPr>
              <w:t>Clinical</w:t>
            </w:r>
            <w:r w:rsidR="0019400A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(Medical)</w:t>
            </w: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Laboratory Scientist </w:t>
            </w:r>
            <w:r w:rsidRPr="003D6F2F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>(CLS), (MLS)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E9162B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4 year degree</w:t>
            </w:r>
          </w:p>
        </w:tc>
      </w:tr>
      <w:tr w:rsidR="00553E52" w:rsidRPr="00E9162B" w:rsidTr="009E2DAE">
        <w:trPr>
          <w:trHeight w:val="524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CF502F" w:rsidRDefault="00553E52" w:rsidP="009E2DAE">
            <w:pPr>
              <w:jc w:val="center"/>
              <w:textAlignment w:val="bottom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CF502F">
              <w:rPr>
                <w:rFonts w:asciiTheme="minorHAnsi" w:eastAsia="Times New Roman" w:hAnsiTheme="minorHAnsi" w:cs="Arial"/>
                <w:b/>
                <w:bCs/>
                <w:color w:val="002060"/>
                <w:kern w:val="24"/>
                <w:sz w:val="32"/>
                <w:szCs w:val="32"/>
              </w:rPr>
              <w:t>$79,810*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B050"/>
                <w:kern w:val="24"/>
                <w:sz w:val="32"/>
                <w:szCs w:val="32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19400A" w:rsidRDefault="00553E52" w:rsidP="009E2DAE">
            <w:pPr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19400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Performance Improvement /Quality (PI/QA)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E9162B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4 year degree + specialized experience and/or Master degree</w:t>
            </w:r>
          </w:p>
        </w:tc>
      </w:tr>
      <w:tr w:rsidR="00553E52" w:rsidRPr="00E9162B" w:rsidTr="009E2DAE">
        <w:trPr>
          <w:trHeight w:val="524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CF502F" w:rsidRDefault="00553E52" w:rsidP="009E2DAE">
            <w:pPr>
              <w:jc w:val="center"/>
              <w:textAlignment w:val="bottom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CF502F">
              <w:rPr>
                <w:rFonts w:asciiTheme="minorHAnsi" w:eastAsia="Times New Roman" w:hAnsiTheme="minorHAnsi" w:cs="Arial"/>
                <w:b/>
                <w:bCs/>
                <w:color w:val="002060"/>
                <w:kern w:val="24"/>
                <w:sz w:val="32"/>
                <w:szCs w:val="32"/>
              </w:rPr>
              <w:t xml:space="preserve">$67,662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B050"/>
                <w:kern w:val="24"/>
                <w:sz w:val="32"/>
                <w:szCs w:val="32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19400A" w:rsidRDefault="00553E52" w:rsidP="009E2DAE">
            <w:pPr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19400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Point of Care Coordinator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E9162B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4 year degree + specialized experience and/or Master degree</w:t>
            </w:r>
          </w:p>
        </w:tc>
      </w:tr>
      <w:tr w:rsidR="00553E52" w:rsidRPr="00E9162B" w:rsidTr="009E2DAE">
        <w:trPr>
          <w:trHeight w:val="387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CF502F" w:rsidRDefault="00553E52" w:rsidP="009E2DAE">
            <w:pPr>
              <w:jc w:val="center"/>
              <w:textAlignment w:val="bottom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CF502F">
              <w:rPr>
                <w:rFonts w:asciiTheme="minorHAnsi" w:eastAsia="Times New Roman" w:hAnsiTheme="minorHAnsi" w:cs="Arial"/>
                <w:b/>
                <w:bCs/>
                <w:color w:val="002060"/>
                <w:kern w:val="24"/>
                <w:sz w:val="32"/>
                <w:szCs w:val="32"/>
              </w:rPr>
              <w:t>$69,906*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B050"/>
                <w:kern w:val="24"/>
                <w:sz w:val="32"/>
                <w:szCs w:val="32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19400A" w:rsidRDefault="00553E52" w:rsidP="009E2DAE">
            <w:pPr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19400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Laboratory Information System (LIS)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E9162B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4 year degree + specialized experience and/or Master degree</w:t>
            </w:r>
          </w:p>
        </w:tc>
      </w:tr>
      <w:tr w:rsidR="00553E52" w:rsidRPr="00E9162B" w:rsidTr="009E2DAE">
        <w:trPr>
          <w:trHeight w:val="349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CF502F" w:rsidRDefault="00553E52" w:rsidP="009E2DAE">
            <w:pPr>
              <w:jc w:val="center"/>
              <w:textAlignment w:val="bottom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CF502F">
              <w:rPr>
                <w:rFonts w:asciiTheme="minorHAnsi" w:eastAsia="Times New Roman" w:hAnsiTheme="minorHAnsi" w:cs="Arial"/>
                <w:b/>
                <w:bCs/>
                <w:color w:val="002060"/>
                <w:kern w:val="24"/>
                <w:sz w:val="32"/>
                <w:szCs w:val="32"/>
              </w:rPr>
              <w:t xml:space="preserve">$72,376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B050"/>
                <w:kern w:val="24"/>
                <w:sz w:val="32"/>
                <w:szCs w:val="32"/>
              </w:rPr>
              <w:t>$63,000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19400A" w:rsidRDefault="00553E52" w:rsidP="009E2DAE">
            <w:pPr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19400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Cytotechnologists (CT)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E9162B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4 year degree + 1 year specialized training</w:t>
            </w:r>
          </w:p>
        </w:tc>
      </w:tr>
      <w:tr w:rsidR="00553E52" w:rsidRPr="00E9162B" w:rsidTr="009E2DAE">
        <w:trPr>
          <w:trHeight w:val="524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CF502F" w:rsidRDefault="00553E52" w:rsidP="009E2DAE">
            <w:pPr>
              <w:jc w:val="center"/>
              <w:textAlignment w:val="bottom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CF502F">
              <w:rPr>
                <w:rFonts w:asciiTheme="minorHAnsi" w:eastAsia="Times New Roman" w:hAnsiTheme="minorHAnsi" w:cs="Arial"/>
                <w:b/>
                <w:bCs/>
                <w:color w:val="002060"/>
                <w:kern w:val="24"/>
                <w:sz w:val="32"/>
                <w:szCs w:val="32"/>
              </w:rPr>
              <w:t xml:space="preserve">$56,369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B050"/>
                <w:kern w:val="24"/>
                <w:sz w:val="32"/>
                <w:szCs w:val="32"/>
              </w:rPr>
              <w:t>$56,840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19400A" w:rsidRDefault="00553E52" w:rsidP="009E2DAE">
            <w:pPr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19400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Histotechnologist (HTL)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E9162B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4 year degree</w:t>
            </w:r>
          </w:p>
        </w:tc>
      </w:tr>
      <w:tr w:rsidR="00553E52" w:rsidRPr="00E9162B" w:rsidTr="009E2DAE">
        <w:trPr>
          <w:trHeight w:val="524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CF502F" w:rsidRDefault="00553E52" w:rsidP="009E2DAE">
            <w:pPr>
              <w:jc w:val="center"/>
              <w:textAlignment w:val="bottom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CF502F">
              <w:rPr>
                <w:rFonts w:asciiTheme="minorHAnsi" w:eastAsia="Times New Roman" w:hAnsiTheme="minorHAnsi" w:cs="Arial"/>
                <w:b/>
                <w:bCs/>
                <w:color w:val="002060"/>
                <w:kern w:val="24"/>
                <w:sz w:val="32"/>
                <w:szCs w:val="32"/>
              </w:rPr>
              <w:t xml:space="preserve">$68,953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B050"/>
                <w:kern w:val="24"/>
                <w:sz w:val="32"/>
                <w:szCs w:val="32"/>
              </w:rPr>
              <w:t>$57,340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19400A" w:rsidRDefault="00553E52" w:rsidP="009E2DAE">
            <w:pPr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19400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Cytogenetic technologist (CG)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E9162B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4 year degree + specialized experience and/or Master degree</w:t>
            </w:r>
          </w:p>
        </w:tc>
      </w:tr>
      <w:tr w:rsidR="00553E52" w:rsidRPr="00E9162B" w:rsidTr="009E2DAE">
        <w:trPr>
          <w:trHeight w:val="524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CF502F" w:rsidRDefault="00553E52" w:rsidP="009E2DAE">
            <w:pPr>
              <w:jc w:val="center"/>
              <w:textAlignment w:val="bottom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CF502F">
              <w:rPr>
                <w:rFonts w:asciiTheme="minorHAnsi" w:eastAsia="Times New Roman" w:hAnsiTheme="minorHAnsi" w:cs="Arial"/>
                <w:b/>
                <w:bCs/>
                <w:color w:val="002060"/>
                <w:kern w:val="24"/>
                <w:sz w:val="32"/>
                <w:szCs w:val="32"/>
              </w:rPr>
              <w:t xml:space="preserve">$57,836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B050"/>
                <w:kern w:val="24"/>
                <w:sz w:val="32"/>
                <w:szCs w:val="32"/>
              </w:rPr>
              <w:t>$57,906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19400A" w:rsidRDefault="00553E52" w:rsidP="009E2DAE">
            <w:pPr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19400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4"/>
                <w:szCs w:val="24"/>
              </w:rPr>
              <w:t>Molecular Biologist (MB)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E9162B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4 year degree + specialized experience and/or Master degree</w:t>
            </w:r>
          </w:p>
        </w:tc>
      </w:tr>
      <w:tr w:rsidR="00553E52" w:rsidRPr="00E9162B" w:rsidTr="009E2DAE">
        <w:trPr>
          <w:trHeight w:val="191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B36BCE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CF502F" w:rsidRDefault="00553E52" w:rsidP="009E2DAE">
            <w:pPr>
              <w:jc w:val="center"/>
              <w:textAlignment w:val="bottom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CF502F">
              <w:rPr>
                <w:rFonts w:asciiTheme="minorHAnsi" w:eastAsia="Times New Roman" w:hAnsiTheme="minorHAnsi" w:cs="Arial"/>
                <w:b/>
                <w:bCs/>
                <w:color w:val="002060"/>
                <w:kern w:val="24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B050"/>
                <w:kern w:val="24"/>
                <w:sz w:val="32"/>
                <w:szCs w:val="32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9162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E9162B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553E52" w:rsidRPr="00E9162B" w:rsidTr="009E2DAE">
        <w:trPr>
          <w:trHeight w:val="349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FF0000"/>
                <w:kern w:val="24"/>
                <w:sz w:val="32"/>
                <w:szCs w:val="32"/>
              </w:rPr>
              <w:t>$48,670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CF502F" w:rsidRDefault="00553E52" w:rsidP="009E2DAE">
            <w:pPr>
              <w:jc w:val="center"/>
              <w:textAlignment w:val="bottom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CF502F">
              <w:rPr>
                <w:rFonts w:asciiTheme="minorHAnsi" w:eastAsia="Times New Roman" w:hAnsiTheme="minorHAnsi" w:cs="Arial"/>
                <w:b/>
                <w:bCs/>
                <w:color w:val="002060"/>
                <w:kern w:val="24"/>
                <w:sz w:val="32"/>
                <w:szCs w:val="32"/>
              </w:rPr>
              <w:t xml:space="preserve">$45,715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B050"/>
                <w:kern w:val="24"/>
                <w:sz w:val="32"/>
                <w:szCs w:val="32"/>
              </w:rPr>
              <w:t xml:space="preserve">$41,890 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9162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•</w:t>
            </w: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</w:rPr>
              <w:t>Medical Laboratory Technician (MLT)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E9162B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2 year degree</w:t>
            </w:r>
          </w:p>
        </w:tc>
      </w:tr>
      <w:tr w:rsidR="00553E52" w:rsidRPr="00E9162B" w:rsidTr="009E2DAE">
        <w:trPr>
          <w:trHeight w:val="93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FF0000"/>
                <w:kern w:val="24"/>
                <w:sz w:val="32"/>
                <w:szCs w:val="3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CF502F" w:rsidRDefault="00553E52" w:rsidP="009E2DAE">
            <w:pPr>
              <w:jc w:val="center"/>
              <w:textAlignment w:val="bottom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CF502F">
              <w:rPr>
                <w:rFonts w:asciiTheme="minorHAnsi" w:eastAsia="Times New Roman" w:hAnsiTheme="minorHAnsi" w:cs="Arial"/>
                <w:b/>
                <w:bCs/>
                <w:color w:val="002060"/>
                <w:kern w:val="24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B050"/>
                <w:kern w:val="24"/>
                <w:sz w:val="32"/>
                <w:szCs w:val="32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E9162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E2EF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E9162B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553E52" w:rsidRPr="00E9162B" w:rsidTr="009E2DAE">
        <w:trPr>
          <w:trHeight w:val="387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CF502F" w:rsidRDefault="00553E52" w:rsidP="009E2DAE">
            <w:pPr>
              <w:jc w:val="center"/>
              <w:textAlignment w:val="bottom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CF502F">
              <w:rPr>
                <w:rFonts w:asciiTheme="minorHAnsi" w:eastAsia="Times New Roman" w:hAnsiTheme="minorHAnsi" w:cs="Arial"/>
                <w:b/>
                <w:bCs/>
                <w:color w:val="002060"/>
                <w:kern w:val="24"/>
                <w:sz w:val="32"/>
                <w:szCs w:val="32"/>
              </w:rPr>
              <w:t xml:space="preserve">$37,772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B050"/>
                <w:kern w:val="24"/>
                <w:sz w:val="32"/>
                <w:szCs w:val="32"/>
              </w:rPr>
              <w:t xml:space="preserve">$31,000 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E9162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•</w:t>
            </w: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</w:rPr>
              <w:t>Clinical Laboratory Assistant (CLA)(LA)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E9162B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HS Diploma/ On the job training</w:t>
            </w:r>
          </w:p>
        </w:tc>
      </w:tr>
      <w:tr w:rsidR="00553E52" w:rsidRPr="00E9162B" w:rsidTr="009E2DAE">
        <w:trPr>
          <w:trHeight w:val="399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CF502F" w:rsidRDefault="00553E52" w:rsidP="009E2DAE">
            <w:pPr>
              <w:jc w:val="center"/>
              <w:textAlignment w:val="bottom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CF502F">
              <w:rPr>
                <w:rFonts w:asciiTheme="minorHAnsi" w:eastAsia="Times New Roman" w:hAnsiTheme="minorHAnsi" w:cs="Arial"/>
                <w:b/>
                <w:bCs/>
                <w:color w:val="002060"/>
                <w:kern w:val="24"/>
                <w:sz w:val="32"/>
                <w:szCs w:val="32"/>
              </w:rPr>
              <w:t xml:space="preserve">$54,237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B050"/>
                <w:kern w:val="24"/>
                <w:sz w:val="32"/>
                <w:szCs w:val="32"/>
              </w:rPr>
              <w:t xml:space="preserve">$48,000 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E9162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•</w:t>
            </w: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</w:rPr>
              <w:t>Histotechnicians (HT)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E9162B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HS diploma/ On the job training</w:t>
            </w:r>
          </w:p>
        </w:tc>
      </w:tr>
      <w:tr w:rsidR="00553E52" w:rsidRPr="00E9162B" w:rsidTr="009E2DAE">
        <w:trPr>
          <w:trHeight w:val="536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FF0000"/>
                <w:kern w:val="24"/>
                <w:sz w:val="32"/>
                <w:szCs w:val="32"/>
              </w:rPr>
              <w:t>$34,710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CF502F" w:rsidRDefault="00553E52" w:rsidP="009E2DAE">
            <w:pPr>
              <w:jc w:val="center"/>
              <w:textAlignment w:val="bottom"/>
              <w:rPr>
                <w:rFonts w:asciiTheme="minorHAnsi" w:eastAsia="Times New Roman" w:hAnsiTheme="minorHAnsi" w:cs="Arial"/>
                <w:sz w:val="36"/>
                <w:szCs w:val="36"/>
              </w:rPr>
            </w:pPr>
            <w:r w:rsidRPr="00CF502F">
              <w:rPr>
                <w:rFonts w:asciiTheme="minorHAnsi" w:eastAsia="Times New Roman" w:hAnsiTheme="minorHAnsi" w:cs="Arial"/>
                <w:b/>
                <w:bCs/>
                <w:color w:val="002060"/>
                <w:kern w:val="24"/>
                <w:sz w:val="32"/>
                <w:szCs w:val="32"/>
              </w:rPr>
              <w:t xml:space="preserve">$32,985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E9162B">
              <w:rPr>
                <w:rFonts w:eastAsia="Times New Roman" w:cs="Arial"/>
                <w:b/>
                <w:bCs/>
                <w:color w:val="00B050"/>
                <w:kern w:val="24"/>
                <w:sz w:val="32"/>
                <w:szCs w:val="32"/>
              </w:rPr>
              <w:t xml:space="preserve">$34,196 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textAlignment w:val="bottom"/>
              <w:rPr>
                <w:rFonts w:ascii="Arial" w:eastAsia="Times New Roman" w:hAnsi="Arial" w:cs="Arial"/>
                <w:sz w:val="28"/>
                <w:szCs w:val="28"/>
              </w:rPr>
            </w:pPr>
            <w:r w:rsidRPr="00E9162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•</w:t>
            </w:r>
            <w:r w:rsidRPr="00E9162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</w:rPr>
              <w:t>Phlebotomist (PBT)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3E52" w:rsidRPr="00E9162B" w:rsidRDefault="00553E52" w:rsidP="009E2DAE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E9162B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HS diploma/ On the job training and/or certification sometimes required</w:t>
            </w:r>
          </w:p>
        </w:tc>
      </w:tr>
    </w:tbl>
    <w:p w:rsidR="00E53339" w:rsidRDefault="00553E52" w:rsidP="0019400A">
      <w:pPr>
        <w:rPr>
          <w:color w:val="1F497D"/>
        </w:rPr>
      </w:pPr>
      <w:r w:rsidRPr="00BC7414">
        <w:rPr>
          <w:color w:val="1F497D"/>
          <w:sz w:val="20"/>
          <w:szCs w:val="20"/>
        </w:rPr>
        <w:t>*All Salary Estimates are presented as of</w:t>
      </w:r>
      <w:r>
        <w:rPr>
          <w:color w:val="1F497D"/>
          <w:sz w:val="20"/>
          <w:szCs w:val="20"/>
        </w:rPr>
        <w:t xml:space="preserve"> the date provided</w:t>
      </w:r>
      <w:r w:rsidRPr="00BC7414">
        <w:rPr>
          <w:color w:val="1F497D"/>
          <w:sz w:val="20"/>
          <w:szCs w:val="20"/>
        </w:rPr>
        <w:t xml:space="preserve"> and do not reflect current salaries or represent a guarantee of salaries or compensation for medical laboratory professions in either the private or public sector.</w:t>
      </w:r>
      <w:r>
        <w:rPr>
          <w:color w:val="1F497D"/>
          <w:sz w:val="20"/>
          <w:szCs w:val="20"/>
        </w:rPr>
        <w:t xml:space="preserve">  This is cumulative national data</w:t>
      </w:r>
      <w:r w:rsidR="003D6F2F">
        <w:rPr>
          <w:color w:val="1F497D"/>
          <w:sz w:val="20"/>
          <w:szCs w:val="20"/>
        </w:rPr>
        <w:t xml:space="preserve"> from the US Bureau of Labor Statistics, a professional society and a web-based hiring site</w:t>
      </w:r>
      <w:r w:rsidR="00F33493">
        <w:rPr>
          <w:color w:val="1F497D"/>
          <w:sz w:val="20"/>
          <w:szCs w:val="20"/>
        </w:rPr>
        <w:t xml:space="preserve"> are public knowledge on open websites</w:t>
      </w:r>
      <w:r>
        <w:rPr>
          <w:color w:val="1F497D"/>
          <w:sz w:val="20"/>
          <w:szCs w:val="20"/>
        </w:rPr>
        <w:t>. 2019</w:t>
      </w:r>
      <w:r w:rsidR="003D6F2F">
        <w:rPr>
          <w:color w:val="1F497D"/>
          <w:sz w:val="20"/>
          <w:szCs w:val="20"/>
        </w:rPr>
        <w:t xml:space="preserve">. </w:t>
      </w:r>
      <w:r w:rsidR="00CE28F3">
        <w:rPr>
          <w:rFonts w:ascii="Cambria" w:hAnsi="Cambria"/>
          <w:color w:val="1F497D"/>
          <w:sz w:val="24"/>
          <w:szCs w:val="24"/>
        </w:rPr>
        <w:tab/>
      </w:r>
      <w:r w:rsidR="00CE28F3">
        <w:rPr>
          <w:rFonts w:ascii="Cambria" w:hAnsi="Cambria"/>
          <w:color w:val="1F497D"/>
          <w:sz w:val="24"/>
          <w:szCs w:val="24"/>
        </w:rPr>
        <w:tab/>
      </w:r>
      <w:r w:rsidR="00CE28F3">
        <w:rPr>
          <w:rFonts w:ascii="Cambria" w:hAnsi="Cambria"/>
          <w:color w:val="1F497D"/>
          <w:sz w:val="24"/>
          <w:szCs w:val="24"/>
        </w:rPr>
        <w:tab/>
      </w:r>
    </w:p>
    <w:sectPr w:rsidR="00E53339" w:rsidSect="00A524C2">
      <w:headerReference w:type="default" r:id="rId13"/>
      <w:pgSz w:w="12240" w:h="15840" w:code="1"/>
      <w:pgMar w:top="1008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F" w:rsidRDefault="002B2B7F" w:rsidP="002B2B7F">
      <w:r>
        <w:separator/>
      </w:r>
    </w:p>
  </w:endnote>
  <w:endnote w:type="continuationSeparator" w:id="0">
    <w:p w:rsidR="002B2B7F" w:rsidRDefault="002B2B7F" w:rsidP="002B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F" w:rsidRDefault="002B2B7F" w:rsidP="002B2B7F">
      <w:r>
        <w:separator/>
      </w:r>
    </w:p>
  </w:footnote>
  <w:footnote w:type="continuationSeparator" w:id="0">
    <w:p w:rsidR="002B2B7F" w:rsidRDefault="002B2B7F" w:rsidP="002B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7F" w:rsidRPr="00686861" w:rsidRDefault="00686861">
    <w:pPr>
      <w:pStyle w:val="Header"/>
      <w:rPr>
        <w:sz w:val="44"/>
        <w:szCs w:val="44"/>
        <w:u w:val="single"/>
      </w:rPr>
    </w:pPr>
    <w:r>
      <w:rPr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-152400</wp:posOffset>
              </wp:positionV>
              <wp:extent cx="1990725" cy="1066800"/>
              <wp:effectExtent l="0" t="0" r="9525" b="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0725" cy="1066800"/>
                        <a:chOff x="99205" y="-161606"/>
                        <a:chExt cx="1703941" cy="1363553"/>
                      </a:xfrm>
                    </wpg:grpSpPr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99205" y="-161606"/>
                          <a:ext cx="1703941" cy="1363553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F98B9A" id="Group 159" o:spid="_x0000_s1026" style="position:absolute;margin-left:-12pt;margin-top:-12pt;width:156.75pt;height:84pt;z-index:251659264;mso-width-relative:margin;mso-height-relative:margin" coordorigin="992,-1616" coordsize="17039,13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">
              <v:shape id="Rectangle 1" o:spid="_x0000_s1027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8" style="position:absolute;left:992;top:-1616;width:17039;height:13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</v:group>
          </w:pict>
        </mc:Fallback>
      </mc:AlternateContent>
    </w:r>
    <w:r w:rsidR="00905496">
      <w:rPr>
        <w:sz w:val="32"/>
        <w:szCs w:val="32"/>
      </w:rPr>
      <w:t xml:space="preserve">                                     </w:t>
    </w:r>
    <w:r>
      <w:rPr>
        <w:sz w:val="32"/>
        <w:szCs w:val="32"/>
      </w:rPr>
      <w:t xml:space="preserve">  </w:t>
    </w:r>
    <w:r w:rsidR="005208AA">
      <w:rPr>
        <w:sz w:val="32"/>
        <w:szCs w:val="32"/>
      </w:rPr>
      <w:t xml:space="preserve"> </w:t>
    </w:r>
    <w:r w:rsidRPr="00686861">
      <w:rPr>
        <w:sz w:val="44"/>
        <w:szCs w:val="44"/>
        <w:u w:val="single"/>
      </w:rPr>
      <w:t xml:space="preserve">Careers in </w:t>
    </w:r>
    <w:r w:rsidR="0019400A">
      <w:rPr>
        <w:sz w:val="44"/>
        <w:szCs w:val="44"/>
        <w:u w:val="single"/>
      </w:rPr>
      <w:t>Clinical</w:t>
    </w:r>
    <w:r w:rsidRPr="00686861">
      <w:rPr>
        <w:sz w:val="44"/>
        <w:szCs w:val="44"/>
        <w:u w:val="single"/>
      </w:rPr>
      <w:t xml:space="preserve"> Laboratory Science</w:t>
    </w:r>
  </w:p>
  <w:p w:rsidR="00905496" w:rsidRPr="002B2B7F" w:rsidRDefault="00905496">
    <w:pPr>
      <w:pStyle w:val="Header"/>
      <w:rPr>
        <w:sz w:val="32"/>
        <w:szCs w:val="32"/>
      </w:rPr>
    </w:pP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6F9C"/>
    <w:multiLevelType w:val="hybridMultilevel"/>
    <w:tmpl w:val="23166916"/>
    <w:lvl w:ilvl="0" w:tplc="9E221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01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81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C9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2E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6A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8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E8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E8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B5B8B"/>
    <w:multiLevelType w:val="multilevel"/>
    <w:tmpl w:val="64D6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532DA1"/>
    <w:multiLevelType w:val="hybridMultilevel"/>
    <w:tmpl w:val="84AC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0772D"/>
    <w:multiLevelType w:val="multilevel"/>
    <w:tmpl w:val="7178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2F"/>
    <w:rsid w:val="00023D75"/>
    <w:rsid w:val="00047BFA"/>
    <w:rsid w:val="000830DA"/>
    <w:rsid w:val="000A36C8"/>
    <w:rsid w:val="000F3E24"/>
    <w:rsid w:val="000F4541"/>
    <w:rsid w:val="00121D60"/>
    <w:rsid w:val="001555CF"/>
    <w:rsid w:val="001700D2"/>
    <w:rsid w:val="0019400A"/>
    <w:rsid w:val="001D41F2"/>
    <w:rsid w:val="001F45E2"/>
    <w:rsid w:val="0023180D"/>
    <w:rsid w:val="002A623A"/>
    <w:rsid w:val="002B2B7F"/>
    <w:rsid w:val="002C5377"/>
    <w:rsid w:val="002F0D24"/>
    <w:rsid w:val="00306744"/>
    <w:rsid w:val="003746A8"/>
    <w:rsid w:val="003D6F2F"/>
    <w:rsid w:val="004629C5"/>
    <w:rsid w:val="00467075"/>
    <w:rsid w:val="00497289"/>
    <w:rsid w:val="004976D3"/>
    <w:rsid w:val="004F2C34"/>
    <w:rsid w:val="005208AA"/>
    <w:rsid w:val="00553D7A"/>
    <w:rsid w:val="00553E52"/>
    <w:rsid w:val="005844A8"/>
    <w:rsid w:val="005B622A"/>
    <w:rsid w:val="005D469C"/>
    <w:rsid w:val="00657DBB"/>
    <w:rsid w:val="00675289"/>
    <w:rsid w:val="00686861"/>
    <w:rsid w:val="006A5851"/>
    <w:rsid w:val="006B37F2"/>
    <w:rsid w:val="00712DB9"/>
    <w:rsid w:val="007838AB"/>
    <w:rsid w:val="00791C27"/>
    <w:rsid w:val="007C7591"/>
    <w:rsid w:val="00880709"/>
    <w:rsid w:val="008D22D7"/>
    <w:rsid w:val="00905496"/>
    <w:rsid w:val="00A26F2A"/>
    <w:rsid w:val="00A524C2"/>
    <w:rsid w:val="00A92C69"/>
    <w:rsid w:val="00AA1AB1"/>
    <w:rsid w:val="00AE43EC"/>
    <w:rsid w:val="00B27A74"/>
    <w:rsid w:val="00B41800"/>
    <w:rsid w:val="00B456E6"/>
    <w:rsid w:val="00B769FA"/>
    <w:rsid w:val="00B970C0"/>
    <w:rsid w:val="00BF3372"/>
    <w:rsid w:val="00C32213"/>
    <w:rsid w:val="00C42825"/>
    <w:rsid w:val="00C766F8"/>
    <w:rsid w:val="00CE28F3"/>
    <w:rsid w:val="00CE55E7"/>
    <w:rsid w:val="00D648F8"/>
    <w:rsid w:val="00D92663"/>
    <w:rsid w:val="00D94CDB"/>
    <w:rsid w:val="00DD3665"/>
    <w:rsid w:val="00E22471"/>
    <w:rsid w:val="00E53339"/>
    <w:rsid w:val="00EA0DA2"/>
    <w:rsid w:val="00EC4BAD"/>
    <w:rsid w:val="00EF14E9"/>
    <w:rsid w:val="00F33493"/>
    <w:rsid w:val="00F471E0"/>
    <w:rsid w:val="00FA764D"/>
    <w:rsid w:val="00FE4E4A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C4B73D6"/>
  <w15:chartTrackingRefBased/>
  <w15:docId w15:val="{F7D7E9B2-7A9B-41AE-9B97-EA028A56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33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E4E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2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B7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B7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180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2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1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ajob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s.gov/Regulations-and-Guidance/Legislation/CLIA/index?redirect=/CLI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0754E6332A54891699278CFA926E7" ma:contentTypeVersion="12" ma:contentTypeDescription="Create a new document." ma:contentTypeScope="" ma:versionID="78492867b8c6bf110481ce06e74408ea">
  <xsd:schema xmlns:xsd="http://www.w3.org/2001/XMLSchema" xmlns:xs="http://www.w3.org/2001/XMLSchema" xmlns:p="http://schemas.microsoft.com/office/2006/metadata/properties" xmlns:ns2="0164e4df-df60-4ab4-976b-d76e209c58d2" xmlns:ns3="http://schemas.microsoft.com/sharepoint.v3" xmlns:ns4="3975cba8-4a57-496a-aa93-d780dacf11e3" targetNamespace="http://schemas.microsoft.com/office/2006/metadata/properties" ma:root="true" ma:fieldsID="8a11f7c116e5ad4dd5d459f6b8708a4a" ns2:_="" ns3:_="" ns4:_="">
    <xsd:import namespace="0164e4df-df60-4ab4-976b-d76e209c58d2"/>
    <xsd:import namespace="http://schemas.microsoft.com/sharepoint.v3"/>
    <xsd:import namespace="3975cba8-4a57-496a-aa93-d780dacf11e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Status" minOccurs="0"/>
                <xsd:element ref="ns2:Year" minOccurs="0"/>
                <xsd:element ref="ns2:Year0" minOccurs="0"/>
                <xsd:element ref="ns3:Description0" minOccurs="0"/>
                <xsd:element ref="ns2:No_x002e__x0020_of_x0020_Pages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4e4df-df60-4ab4-976b-d76e209c58d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Status" ma:index="9" nillable="true" ma:displayName="Status" ma:format="Dropdown" ma:indexed="true" ma:internalName="Status">
      <xsd:simpleType>
        <xsd:restriction base="dms:Choice">
          <xsd:enumeration value="Draft"/>
          <xsd:enumeration value="Final"/>
        </xsd:restriction>
      </xsd:simpleType>
    </xsd:element>
    <xsd:element name="Year" ma:index="10" nillable="true" ma:displayName="Date" ma:internalName="Year">
      <xsd:simpleType>
        <xsd:restriction base="dms:Text">
          <xsd:maxLength value="255"/>
        </xsd:restriction>
      </xsd:simpleType>
    </xsd:element>
    <xsd:element name="Year0" ma:index="11" nillable="true" ma:displayName="Year" ma:format="Dropdown" ma:internalName="Year0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No_x002e__x0020_of_x0020_Pages" ma:index="13" nillable="true" ma:displayName="No. of Pages" ma:internalName="No_x002e__x0020_of_x0020_Pag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5cba8-4a57-496a-aa93-d780dacf1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_x0020_of_x0020_Pages xmlns="0164e4df-df60-4ab4-976b-d76e209c58d2" xsi:nil="true"/>
    <Status xmlns="0164e4df-df60-4ab4-976b-d76e209c58d2" xsi:nil="true"/>
    <Description0 xmlns="http://schemas.microsoft.com/sharepoint.v3" xsi:nil="true"/>
    <Document_x0020_Type xmlns="0164e4df-df60-4ab4-976b-d76e209c58d2" xsi:nil="true"/>
    <Year xmlns="0164e4df-df60-4ab4-976b-d76e209c58d2" xsi:nil="true"/>
    <Year0 xmlns="0164e4df-df60-4ab4-976b-d76e209c58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6a8e296-5f29-4af2-954b-0de0d1e1f8bc" ContentTypeId="0x0101" PreviousValue="false"/>
</file>

<file path=customXml/itemProps1.xml><?xml version="1.0" encoding="utf-8"?>
<ds:datastoreItem xmlns:ds="http://schemas.openxmlformats.org/officeDocument/2006/customXml" ds:itemID="{51FFC7DF-59BB-42FA-AC33-3DF853680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4e4df-df60-4ab4-976b-d76e209c58d2"/>
    <ds:schemaRef ds:uri="http://schemas.microsoft.com/sharepoint.v3"/>
    <ds:schemaRef ds:uri="3975cba8-4a57-496a-aa93-d780dacf1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E73EE-0085-427F-8522-53D88C13A980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3975cba8-4a57-496a-aa93-d780dacf11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.v3"/>
    <ds:schemaRef ds:uri="0164e4df-df60-4ab4-976b-d76e209c58d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178B4F-EC56-48EA-A487-2D7D0DB81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16754-D691-47A4-8AEB-990738F2C07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Appleton</dc:creator>
  <cp:keywords/>
  <dc:description/>
  <cp:lastModifiedBy>Julia Appleton</cp:lastModifiedBy>
  <cp:revision>6</cp:revision>
  <cp:lastPrinted>2019-05-22T19:51:00Z</cp:lastPrinted>
  <dcterms:created xsi:type="dcterms:W3CDTF">2020-05-29T17:48:00Z</dcterms:created>
  <dcterms:modified xsi:type="dcterms:W3CDTF">2020-06-01T12:45:00Z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0x0101004950754E6332A54891699278CFA926E7</vt:lpwstr>
  </property>
</Properties>
</file>